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ACE4" w14:textId="5FD20D98" w:rsidR="006A2320" w:rsidRPr="006A2320" w:rsidRDefault="004E7367" w:rsidP="006A2320">
      <w:pPr>
        <w:jc w:val="center"/>
        <w:rPr>
          <w:rFonts w:ascii="Ubuntu" w:hAnsi="Ubuntu" w:cs="Calibri"/>
          <w:sz w:val="36"/>
          <w:szCs w:val="36"/>
        </w:rPr>
      </w:pPr>
      <w:r w:rsidRPr="006A2320">
        <w:rPr>
          <w:rFonts w:ascii="Ubuntu" w:hAnsi="Ubuntu"/>
          <w:b/>
          <w:noProof/>
          <w:szCs w:val="16"/>
        </w:rPr>
        <w:drawing>
          <wp:anchor distT="0" distB="0" distL="114300" distR="114300" simplePos="0" relativeHeight="251671552" behindDoc="1" locked="0" layoutInCell="1" allowOverlap="1" wp14:anchorId="40BB9264" wp14:editId="616F1F64">
            <wp:simplePos x="0" y="0"/>
            <wp:positionH relativeFrom="column">
              <wp:posOffset>5514975</wp:posOffset>
            </wp:positionH>
            <wp:positionV relativeFrom="page">
              <wp:posOffset>161925</wp:posOffset>
            </wp:positionV>
            <wp:extent cx="904875" cy="904875"/>
            <wp:effectExtent l="0" t="0" r="9525"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6A2320" w:rsidRPr="006A2320">
        <w:rPr>
          <w:rFonts w:ascii="Ubuntu" w:hAnsi="Ubuntu" w:cs="Calibri"/>
          <w:sz w:val="36"/>
          <w:szCs w:val="36"/>
        </w:rPr>
        <w:t>Norfolk Snowsports Club Safeguarding Policy Statement</w:t>
      </w:r>
    </w:p>
    <w:p w14:paraId="2027B7EC" w14:textId="1860752F" w:rsidR="006A2320" w:rsidRPr="006A2320" w:rsidRDefault="006A2320" w:rsidP="006A2320">
      <w:pPr>
        <w:jc w:val="center"/>
        <w:rPr>
          <w:rFonts w:ascii="Ubuntu" w:hAnsi="Ubuntu" w:cs="Calibri"/>
          <w:sz w:val="36"/>
          <w:szCs w:val="36"/>
        </w:rPr>
      </w:pPr>
    </w:p>
    <w:p w14:paraId="2EC79055" w14:textId="02CA8C36" w:rsidR="006A2320" w:rsidRDefault="006A2320" w:rsidP="006A2320">
      <w:pPr>
        <w:rPr>
          <w:rFonts w:ascii="Ubuntu" w:hAnsi="Ubuntu" w:cs="Calibri"/>
          <w:sz w:val="22"/>
          <w:szCs w:val="22"/>
        </w:rPr>
      </w:pPr>
      <w:r w:rsidRPr="006A2320">
        <w:rPr>
          <w:rFonts w:ascii="Ubuntu" w:hAnsi="Ubuntu" w:cs="Calibri"/>
          <w:sz w:val="22"/>
          <w:szCs w:val="22"/>
        </w:rPr>
        <w:t xml:space="preserve">Norfolk Snowsports (The Club) is committed to ensuring all Children participating in snowsports have a safe and positive experience.  </w:t>
      </w:r>
    </w:p>
    <w:p w14:paraId="2F719DE1" w14:textId="77777777" w:rsidR="006A2320" w:rsidRPr="006A2320" w:rsidRDefault="006A2320" w:rsidP="006A2320">
      <w:pPr>
        <w:rPr>
          <w:rFonts w:ascii="Ubuntu" w:hAnsi="Ubuntu" w:cs="Calibri"/>
          <w:sz w:val="22"/>
          <w:szCs w:val="22"/>
        </w:rPr>
      </w:pPr>
    </w:p>
    <w:p w14:paraId="38F8DE2D" w14:textId="77777777" w:rsidR="006A2320" w:rsidRPr="006A2320" w:rsidRDefault="006A2320" w:rsidP="006A2320">
      <w:pPr>
        <w:rPr>
          <w:rFonts w:ascii="Ubuntu" w:hAnsi="Ubuntu" w:cs="Calibri"/>
          <w:sz w:val="22"/>
          <w:szCs w:val="22"/>
        </w:rPr>
      </w:pPr>
      <w:r w:rsidRPr="006A2320">
        <w:rPr>
          <w:rFonts w:ascii="Ubuntu" w:hAnsi="Ubuntu" w:cs="Calibri"/>
          <w:sz w:val="22"/>
          <w:szCs w:val="22"/>
        </w:rPr>
        <w:t xml:space="preserve">We will do this by:  </w:t>
      </w:r>
    </w:p>
    <w:p w14:paraId="554A32C5" w14:textId="77777777" w:rsidR="006A2320" w:rsidRDefault="006A2320" w:rsidP="006A2320">
      <w:pPr>
        <w:rPr>
          <w:rFonts w:ascii="Ubuntu" w:hAnsi="Ubuntu" w:cs="Calibri"/>
          <w:sz w:val="22"/>
          <w:szCs w:val="22"/>
        </w:rPr>
      </w:pPr>
    </w:p>
    <w:p w14:paraId="3E704142" w14:textId="40FC40E8"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Recognising all children participating in snowsports, regardless of age, gender, ability or disability ethnicity, religion or beliefs, sexual orientation, or socioeconomic background, have the right to participate in snow sports in a fun and safe environment and have the right to protection from harm.  </w:t>
      </w:r>
    </w:p>
    <w:p w14:paraId="5C0A6985" w14:textId="77777777" w:rsidR="006A2320" w:rsidRPr="006A2320" w:rsidRDefault="006A2320" w:rsidP="006A2320">
      <w:pPr>
        <w:rPr>
          <w:rFonts w:ascii="Ubuntu" w:hAnsi="Ubuntu" w:cs="Calibri"/>
          <w:sz w:val="22"/>
          <w:szCs w:val="22"/>
        </w:rPr>
      </w:pPr>
    </w:p>
    <w:p w14:paraId="738463CE" w14:textId="167E6170"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that all individuals working with children in snowsports at the Club or for the Club, provide a safe, positive, and fun snowsports experience for children. </w:t>
      </w:r>
    </w:p>
    <w:p w14:paraId="1F8ABBA0" w14:textId="77777777" w:rsidR="006A2320" w:rsidRPr="006A2320" w:rsidRDefault="006A2320" w:rsidP="006A2320">
      <w:pPr>
        <w:rPr>
          <w:rFonts w:ascii="Ubuntu" w:hAnsi="Ubuntu" w:cs="Calibri"/>
          <w:sz w:val="22"/>
          <w:szCs w:val="22"/>
        </w:rPr>
      </w:pPr>
    </w:p>
    <w:p w14:paraId="38F5C614" w14:textId="2A47BA99"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Adopting the Snow Safe Policy, Snowsport England’s Policy for safeguarding, and any future versions of the Policy.  </w:t>
      </w:r>
    </w:p>
    <w:p w14:paraId="6246F312" w14:textId="77777777" w:rsidR="006A2320" w:rsidRDefault="006A2320" w:rsidP="006A2320">
      <w:pPr>
        <w:rPr>
          <w:rFonts w:ascii="Ubuntu" w:hAnsi="Ubuntu" w:cs="Calibri"/>
          <w:sz w:val="22"/>
          <w:szCs w:val="22"/>
        </w:rPr>
      </w:pPr>
    </w:p>
    <w:p w14:paraId="47BCCB00" w14:textId="00C6B629"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Appointing a Child Welfare Officer and ensuring they receive the mandatory training for CWOs, so they have the necessary skills to undertake their role effectively. </w:t>
      </w:r>
    </w:p>
    <w:p w14:paraId="72285436" w14:textId="77777777" w:rsidR="006A2320" w:rsidRPr="006A2320" w:rsidRDefault="006A2320" w:rsidP="006A2320">
      <w:pPr>
        <w:rPr>
          <w:rFonts w:ascii="Ubuntu" w:hAnsi="Ubuntu" w:cs="Calibri"/>
          <w:sz w:val="22"/>
          <w:szCs w:val="22"/>
        </w:rPr>
      </w:pPr>
    </w:p>
    <w:p w14:paraId="30C4A1C2" w14:textId="1B36F8BE"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all people who work with children at the Club or for the Club understand the SnowSafe Policy applies to them. </w:t>
      </w:r>
    </w:p>
    <w:p w14:paraId="22F6E6C4" w14:textId="77777777" w:rsidR="006A2320" w:rsidRPr="006A2320" w:rsidRDefault="006A2320" w:rsidP="006A2320">
      <w:pPr>
        <w:rPr>
          <w:rFonts w:ascii="Ubuntu" w:hAnsi="Ubuntu" w:cs="Calibri"/>
          <w:sz w:val="22"/>
          <w:szCs w:val="22"/>
        </w:rPr>
      </w:pPr>
    </w:p>
    <w:p w14:paraId="027E5264" w14:textId="1133F04C"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all those working with children at the Club or for the Club are recruited in accordance with the Snow Safe Policy and relevant legislation.  </w:t>
      </w:r>
    </w:p>
    <w:p w14:paraId="0F5392E9" w14:textId="77777777" w:rsidR="006A2320" w:rsidRPr="006A2320" w:rsidRDefault="006A2320" w:rsidP="006A2320">
      <w:pPr>
        <w:rPr>
          <w:rFonts w:ascii="Ubuntu" w:hAnsi="Ubuntu" w:cs="Calibri"/>
          <w:sz w:val="22"/>
          <w:szCs w:val="22"/>
        </w:rPr>
      </w:pPr>
    </w:p>
    <w:p w14:paraId="432B81AC" w14:textId="6ED8F82E"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all people who work with children at the Club or for the Club are provided with the necessary training and information on good practice and code of conduct.  </w:t>
      </w:r>
    </w:p>
    <w:p w14:paraId="368FBB0E" w14:textId="77777777" w:rsidR="006A2320" w:rsidRPr="006A2320" w:rsidRDefault="006A2320" w:rsidP="006A2320">
      <w:pPr>
        <w:rPr>
          <w:rFonts w:ascii="Ubuntu" w:hAnsi="Ubuntu" w:cs="Calibri"/>
          <w:sz w:val="22"/>
          <w:szCs w:val="22"/>
        </w:rPr>
      </w:pPr>
    </w:p>
    <w:p w14:paraId="771A77EE" w14:textId="240236C6"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the name and contact details of the CWO are promoted to children and parents and displayed at the Club.  </w:t>
      </w:r>
    </w:p>
    <w:p w14:paraId="1F1A224A" w14:textId="77777777" w:rsidR="006A2320" w:rsidRPr="006A2320" w:rsidRDefault="006A2320" w:rsidP="006A2320">
      <w:pPr>
        <w:rPr>
          <w:rFonts w:ascii="Ubuntu" w:hAnsi="Ubuntu" w:cs="Calibri"/>
          <w:sz w:val="22"/>
          <w:szCs w:val="22"/>
        </w:rPr>
      </w:pPr>
    </w:p>
    <w:p w14:paraId="4D77CB23" w14:textId="79FAF97D"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children, parents, Club officials and members are aware that the CWO should be the first point of contact for any concerns.  </w:t>
      </w:r>
    </w:p>
    <w:p w14:paraId="146734E6" w14:textId="77777777" w:rsidR="006A2320" w:rsidRPr="006A2320" w:rsidRDefault="006A2320" w:rsidP="006A2320">
      <w:pPr>
        <w:rPr>
          <w:rFonts w:ascii="Ubuntu" w:hAnsi="Ubuntu" w:cs="Calibri"/>
          <w:sz w:val="22"/>
          <w:szCs w:val="22"/>
        </w:rPr>
      </w:pPr>
    </w:p>
    <w:p w14:paraId="07B8EA4A" w14:textId="7E7B94F4"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the CWOs details are available as the main point of contact for the Safeguarding Lead at SSE and external agencies regarding safeguarding.  </w:t>
      </w:r>
    </w:p>
    <w:p w14:paraId="01B8CCA5" w14:textId="77777777" w:rsidR="006A2320" w:rsidRPr="006A2320" w:rsidRDefault="006A2320" w:rsidP="006A2320">
      <w:pPr>
        <w:rPr>
          <w:rFonts w:ascii="Ubuntu" w:hAnsi="Ubuntu" w:cs="Calibri"/>
          <w:sz w:val="22"/>
          <w:szCs w:val="22"/>
        </w:rPr>
      </w:pPr>
    </w:p>
    <w:p w14:paraId="5C00D3ED" w14:textId="4EBFD574"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correct and comprehensive reporting procedures exist for raising and managing child safeguarding concerns.  </w:t>
      </w:r>
    </w:p>
    <w:p w14:paraId="4733F6B8" w14:textId="3775FCA6" w:rsidR="006A2320" w:rsidRPr="006A2320" w:rsidRDefault="006A2320" w:rsidP="006A2320">
      <w:pPr>
        <w:rPr>
          <w:rFonts w:ascii="Ubuntu" w:hAnsi="Ubuntu" w:cs="Calibri"/>
          <w:sz w:val="22"/>
          <w:szCs w:val="22"/>
        </w:rPr>
      </w:pPr>
    </w:p>
    <w:p w14:paraId="2F8CDE77" w14:textId="53A3A5C6"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everyone connected with the Club (including parents, children, volunteers, and visitors) have the opportunity to voice any concerns they have about poor practice or suspected abuse, to the CWO.  </w:t>
      </w:r>
    </w:p>
    <w:p w14:paraId="38B651C8" w14:textId="77777777" w:rsidR="006A2320" w:rsidRPr="006A2320" w:rsidRDefault="006A2320" w:rsidP="006A2320">
      <w:pPr>
        <w:rPr>
          <w:rFonts w:ascii="Ubuntu" w:hAnsi="Ubuntu" w:cs="Calibri"/>
          <w:sz w:val="22"/>
          <w:szCs w:val="22"/>
        </w:rPr>
      </w:pPr>
    </w:p>
    <w:p w14:paraId="4A3F4B1B" w14:textId="6368758D"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all suspicions, allegations and concerns are taken seriously and dealt with swiftly and appropriately.  </w:t>
      </w:r>
    </w:p>
    <w:p w14:paraId="656AD5B2" w14:textId="77777777" w:rsidR="006A2320" w:rsidRPr="006A2320" w:rsidRDefault="006A2320" w:rsidP="006A2320">
      <w:pPr>
        <w:rPr>
          <w:rFonts w:ascii="Ubuntu" w:hAnsi="Ubuntu" w:cs="Calibri"/>
          <w:sz w:val="22"/>
          <w:szCs w:val="22"/>
        </w:rPr>
      </w:pPr>
    </w:p>
    <w:p w14:paraId="2B9179E5" w14:textId="459875A3"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lastRenderedPageBreak/>
        <w:t xml:space="preserve">Ensuring access to confidential information regarding safeguarding concerns is restricted to the CWO, SSE Safeguarding Lead and appropriate external authorities e.g., Local Authority Designated Officer (LADO), Children’s’ Social Care etc.  </w:t>
      </w:r>
    </w:p>
    <w:p w14:paraId="400F71E7" w14:textId="77777777" w:rsidR="006A2320" w:rsidRPr="006A2320" w:rsidRDefault="006A2320" w:rsidP="006A2320">
      <w:pPr>
        <w:rPr>
          <w:rFonts w:ascii="Ubuntu" w:hAnsi="Ubuntu" w:cs="Calibri"/>
          <w:sz w:val="22"/>
          <w:szCs w:val="22"/>
        </w:rPr>
      </w:pPr>
    </w:p>
    <w:p w14:paraId="6B359E8C" w14:textId="52C59D76" w:rsidR="006A2320" w:rsidRP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Ensuring all those in a position of responsibility at the Club recognise it is not their responsibility to determine if abuse has occurred, but it is their responsibility to report and act on any concerns they have.  </w:t>
      </w:r>
    </w:p>
    <w:p w14:paraId="0E9E1257" w14:textId="77777777" w:rsidR="006A2320" w:rsidRDefault="006A2320" w:rsidP="006A2320">
      <w:pPr>
        <w:rPr>
          <w:rFonts w:ascii="Segoe UI Symbol" w:hAnsi="Segoe UI Symbol" w:cs="Segoe UI Symbol"/>
          <w:sz w:val="22"/>
          <w:szCs w:val="22"/>
        </w:rPr>
      </w:pPr>
    </w:p>
    <w:p w14:paraId="031049FD" w14:textId="273E319B" w:rsidR="006A2320" w:rsidRDefault="006A2320" w:rsidP="006A2320">
      <w:pPr>
        <w:pStyle w:val="ListParagraph"/>
        <w:numPr>
          <w:ilvl w:val="0"/>
          <w:numId w:val="4"/>
        </w:numPr>
        <w:rPr>
          <w:rFonts w:ascii="Ubuntu" w:hAnsi="Ubuntu" w:cs="Calibri"/>
          <w:sz w:val="22"/>
          <w:szCs w:val="22"/>
        </w:rPr>
      </w:pPr>
      <w:r w:rsidRPr="006A2320">
        <w:rPr>
          <w:rFonts w:ascii="Ubuntu" w:hAnsi="Ubuntu" w:cs="Calibri"/>
          <w:sz w:val="22"/>
          <w:szCs w:val="22"/>
        </w:rPr>
        <w:t xml:space="preserve">Club Welfare Officers (CWO) are: </w:t>
      </w:r>
    </w:p>
    <w:p w14:paraId="1801D1CA" w14:textId="77777777" w:rsidR="006A2320" w:rsidRPr="006A2320" w:rsidRDefault="006A2320" w:rsidP="006A2320">
      <w:pPr>
        <w:rPr>
          <w:rFonts w:ascii="Ubuntu" w:hAnsi="Ubuntu" w:cs="Calibri"/>
          <w:sz w:val="22"/>
          <w:szCs w:val="22"/>
        </w:rPr>
      </w:pPr>
    </w:p>
    <w:p w14:paraId="22F31C65" w14:textId="77777777" w:rsidR="006A2320" w:rsidRPr="006A2320" w:rsidRDefault="006A2320" w:rsidP="006A2320">
      <w:pPr>
        <w:spacing w:line="360" w:lineRule="auto"/>
        <w:ind w:firstLine="720"/>
        <w:rPr>
          <w:rFonts w:ascii="Ubuntu" w:hAnsi="Ubuntu" w:cs="Calibri"/>
          <w:sz w:val="22"/>
          <w:szCs w:val="22"/>
        </w:rPr>
      </w:pPr>
      <w:r w:rsidRPr="006A2320">
        <w:rPr>
          <w:rFonts w:ascii="Ubuntu" w:hAnsi="Ubuntu" w:cs="Calibri"/>
          <w:sz w:val="22"/>
          <w:szCs w:val="22"/>
        </w:rPr>
        <w:t xml:space="preserve">Leah Fogg – Deputy Manager </w:t>
      </w:r>
    </w:p>
    <w:p w14:paraId="63950BFC" w14:textId="77777777" w:rsidR="006A2320" w:rsidRPr="006A2320" w:rsidRDefault="006A2320" w:rsidP="006A2320">
      <w:pPr>
        <w:spacing w:line="360" w:lineRule="auto"/>
        <w:ind w:firstLine="720"/>
        <w:rPr>
          <w:rFonts w:ascii="Ubuntu" w:hAnsi="Ubuntu" w:cs="Calibri"/>
          <w:sz w:val="22"/>
          <w:szCs w:val="22"/>
        </w:rPr>
      </w:pPr>
      <w:r w:rsidRPr="006A2320">
        <w:rPr>
          <w:rFonts w:ascii="Ubuntu" w:hAnsi="Ubuntu" w:cs="Calibri"/>
          <w:sz w:val="22"/>
          <w:szCs w:val="22"/>
        </w:rPr>
        <w:t xml:space="preserve">Cat Wood – Bar Manager </w:t>
      </w:r>
    </w:p>
    <w:p w14:paraId="61847ACC" w14:textId="77777777" w:rsidR="006A2320" w:rsidRDefault="006A2320" w:rsidP="006A2320">
      <w:pPr>
        <w:rPr>
          <w:rFonts w:ascii="Ubuntu" w:hAnsi="Ubuntu" w:cs="Calibri"/>
          <w:sz w:val="22"/>
          <w:szCs w:val="22"/>
        </w:rPr>
      </w:pPr>
    </w:p>
    <w:p w14:paraId="71C81B89" w14:textId="77777777" w:rsidR="006A2320" w:rsidRDefault="006A2320" w:rsidP="006A2320">
      <w:pPr>
        <w:rPr>
          <w:rFonts w:ascii="Ubuntu" w:hAnsi="Ubuntu" w:cs="Calibri"/>
          <w:sz w:val="22"/>
          <w:szCs w:val="22"/>
        </w:rPr>
      </w:pPr>
      <w:r w:rsidRPr="006A2320">
        <w:rPr>
          <w:rFonts w:ascii="Ubuntu" w:hAnsi="Ubuntu" w:cs="Calibri"/>
          <w:sz w:val="22"/>
          <w:szCs w:val="22"/>
        </w:rPr>
        <w:t>They are contactable via reception or email at:</w:t>
      </w:r>
    </w:p>
    <w:p w14:paraId="6EFCA79B" w14:textId="26959730" w:rsidR="006A2320" w:rsidRPr="006A2320" w:rsidRDefault="00861D54" w:rsidP="006A2320">
      <w:pPr>
        <w:rPr>
          <w:rFonts w:ascii="Ubuntu" w:hAnsi="Ubuntu" w:cs="Calibri"/>
          <w:sz w:val="22"/>
          <w:szCs w:val="22"/>
        </w:rPr>
      </w:pPr>
      <w:hyperlink r:id="rId8" w:history="1">
        <w:r w:rsidR="006A2320" w:rsidRPr="00C97429">
          <w:rPr>
            <w:rStyle w:val="Hyperlink"/>
            <w:rFonts w:ascii="Ubuntu" w:hAnsi="Ubuntu" w:cs="Calibri"/>
            <w:sz w:val="22"/>
            <w:szCs w:val="22"/>
          </w:rPr>
          <w:t>welfareofficer@norfolksnowsports.com</w:t>
        </w:r>
      </w:hyperlink>
      <w:r w:rsidR="006A2320">
        <w:rPr>
          <w:rFonts w:ascii="Ubuntu" w:hAnsi="Ubuntu" w:cs="Calibri"/>
          <w:sz w:val="22"/>
          <w:szCs w:val="22"/>
        </w:rPr>
        <w:t xml:space="preserve"> </w:t>
      </w:r>
      <w:r w:rsidR="006A2320" w:rsidRPr="006A2320">
        <w:rPr>
          <w:rFonts w:ascii="Ubuntu" w:hAnsi="Ubuntu" w:cs="Calibri"/>
          <w:sz w:val="22"/>
          <w:szCs w:val="22"/>
        </w:rPr>
        <w:t xml:space="preserve">  </w:t>
      </w:r>
      <w:r w:rsidR="006A2320">
        <w:rPr>
          <w:rFonts w:ascii="Ubuntu" w:hAnsi="Ubuntu" w:cs="Calibri"/>
          <w:sz w:val="22"/>
          <w:szCs w:val="22"/>
        </w:rPr>
        <w:t xml:space="preserve"> </w:t>
      </w:r>
    </w:p>
    <w:p w14:paraId="6DB6E56F" w14:textId="77777777" w:rsidR="006A2320" w:rsidRPr="006A2320" w:rsidRDefault="006A2320" w:rsidP="006A2320">
      <w:pPr>
        <w:rPr>
          <w:rFonts w:ascii="Ubuntu" w:hAnsi="Ubuntu" w:cs="Calibri"/>
          <w:sz w:val="22"/>
          <w:szCs w:val="22"/>
        </w:rPr>
      </w:pPr>
      <w:r w:rsidRPr="006A2320">
        <w:rPr>
          <w:rFonts w:ascii="Ubuntu" w:hAnsi="Ubuntu" w:cs="Calibri"/>
          <w:sz w:val="22"/>
          <w:szCs w:val="22"/>
        </w:rPr>
        <w:t xml:space="preserve"> </w:t>
      </w:r>
    </w:p>
    <w:p w14:paraId="7ECE0C08" w14:textId="77777777" w:rsidR="006A2320" w:rsidRDefault="006A2320" w:rsidP="006A2320">
      <w:pPr>
        <w:rPr>
          <w:rFonts w:ascii="Ubuntu" w:hAnsi="Ubuntu" w:cs="Calibri"/>
          <w:b/>
          <w:bCs/>
          <w:sz w:val="22"/>
          <w:szCs w:val="22"/>
        </w:rPr>
      </w:pPr>
    </w:p>
    <w:p w14:paraId="1C8CC48B" w14:textId="31BDD23F" w:rsidR="006A2320" w:rsidRPr="006A2320" w:rsidRDefault="006A2320" w:rsidP="006A2320">
      <w:pPr>
        <w:rPr>
          <w:rFonts w:ascii="Ubuntu" w:hAnsi="Ubuntu" w:cs="Calibri"/>
          <w:b/>
          <w:bCs/>
          <w:sz w:val="22"/>
          <w:szCs w:val="22"/>
        </w:rPr>
      </w:pPr>
      <w:r w:rsidRPr="006A2320">
        <w:rPr>
          <w:rFonts w:ascii="Ubuntu" w:hAnsi="Ubuntu" w:cs="Calibri"/>
          <w:b/>
          <w:bCs/>
          <w:sz w:val="22"/>
          <w:szCs w:val="22"/>
        </w:rPr>
        <w:t xml:space="preserve">Updated </w:t>
      </w:r>
      <w:r w:rsidR="00861D54">
        <w:rPr>
          <w:rFonts w:ascii="Ubuntu" w:hAnsi="Ubuntu" w:cs="Calibri"/>
          <w:b/>
          <w:bCs/>
          <w:sz w:val="22"/>
          <w:szCs w:val="22"/>
        </w:rPr>
        <w:t>September 23</w:t>
      </w:r>
      <w:r w:rsidRPr="006A2320">
        <w:rPr>
          <w:rFonts w:ascii="Ubuntu" w:hAnsi="Ubuntu" w:cs="Calibri"/>
          <w:b/>
          <w:bCs/>
          <w:sz w:val="22"/>
          <w:szCs w:val="22"/>
        </w:rPr>
        <w:t xml:space="preserve"> </w:t>
      </w:r>
    </w:p>
    <w:p w14:paraId="2B58DF6E" w14:textId="5F5CCDA7" w:rsidR="009B64D2" w:rsidRPr="006A2320" w:rsidRDefault="006A2320" w:rsidP="006A2320">
      <w:pPr>
        <w:rPr>
          <w:rFonts w:ascii="Ubuntu" w:hAnsi="Ubuntu" w:cs="Calibri"/>
          <w:sz w:val="22"/>
          <w:szCs w:val="22"/>
        </w:rPr>
      </w:pPr>
      <w:r w:rsidRPr="006A2320">
        <w:rPr>
          <w:rFonts w:ascii="Ubuntu" w:hAnsi="Ubuntu" w:cs="Calibri"/>
          <w:sz w:val="22"/>
          <w:szCs w:val="22"/>
        </w:rPr>
        <w:t xml:space="preserve"> </w:t>
      </w:r>
      <w:r w:rsidR="005D2945" w:rsidRPr="006A2320">
        <w:rPr>
          <w:rFonts w:ascii="Ubuntu" w:hAnsi="Ubuntu" w:cs="Calibri"/>
          <w:sz w:val="22"/>
          <w:szCs w:val="22"/>
        </w:rPr>
        <w:t xml:space="preserve">                      </w:t>
      </w:r>
    </w:p>
    <w:sectPr w:rsidR="009B64D2" w:rsidRPr="006A2320" w:rsidSect="00C86D38">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C277" w14:textId="77777777" w:rsidR="00054644" w:rsidRDefault="00054644" w:rsidP="00316CFF">
      <w:r>
        <w:separator/>
      </w:r>
    </w:p>
  </w:endnote>
  <w:endnote w:type="continuationSeparator" w:id="0">
    <w:p w14:paraId="39CD7ABE" w14:textId="77777777" w:rsidR="00054644" w:rsidRDefault="00054644" w:rsidP="0031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A52" w14:textId="1E464A1E" w:rsidR="00CF75E5" w:rsidRPr="004E7367" w:rsidRDefault="00CF75E5" w:rsidP="00CF75E5">
    <w:pPr>
      <w:jc w:val="center"/>
      <w:rPr>
        <w:rFonts w:ascii="Ubuntu" w:hAnsi="Ubuntu" w:cs="Arial"/>
        <w:sz w:val="18"/>
        <w:szCs w:val="18"/>
      </w:rPr>
    </w:pPr>
    <w:r w:rsidRPr="004E7367">
      <w:rPr>
        <w:rFonts w:ascii="Ubuntu" w:hAnsi="Ubuntu" w:cs="Arial"/>
        <w:sz w:val="18"/>
        <w:szCs w:val="18"/>
      </w:rPr>
      <w:t>Norfolk S</w:t>
    </w:r>
    <w:r w:rsidR="00B36D3A" w:rsidRPr="004E7367">
      <w:rPr>
        <w:rFonts w:ascii="Ubuntu" w:hAnsi="Ubuntu" w:cs="Arial"/>
        <w:sz w:val="18"/>
        <w:szCs w:val="18"/>
      </w:rPr>
      <w:t>ki</w:t>
    </w:r>
    <w:r w:rsidRPr="004E7367">
      <w:rPr>
        <w:rFonts w:ascii="Ubuntu" w:hAnsi="Ubuntu" w:cs="Arial"/>
        <w:sz w:val="18"/>
        <w:szCs w:val="18"/>
      </w:rPr>
      <w:t xml:space="preserve"> Club, Whitlingham Lane, Trowse, Norwich, Norfolk, NR14 8TW</w:t>
    </w:r>
  </w:p>
  <w:p w14:paraId="0CA1BDD3" w14:textId="09FF01FA" w:rsidR="005D2945" w:rsidRPr="004E7367" w:rsidRDefault="00CF75E5" w:rsidP="005D2945">
    <w:pPr>
      <w:spacing w:line="360" w:lineRule="auto"/>
      <w:ind w:left="-720" w:right="-1054"/>
      <w:jc w:val="center"/>
      <w:rPr>
        <w:rFonts w:ascii="Ubuntu" w:hAnsi="Ubuntu" w:cs="Arial"/>
        <w:sz w:val="18"/>
        <w:szCs w:val="28"/>
      </w:rPr>
    </w:pPr>
    <w:r w:rsidRPr="004E7367">
      <w:rPr>
        <w:rFonts w:ascii="Ubuntu" w:hAnsi="Ubuntu" w:cs="Arial"/>
        <w:sz w:val="18"/>
        <w:szCs w:val="28"/>
      </w:rPr>
      <w:t xml:space="preserve">Telephone 01603 662781 </w:t>
    </w:r>
    <w:r w:rsidR="004E7367" w:rsidRPr="004E7367">
      <w:rPr>
        <w:rFonts w:ascii="Ubuntu" w:hAnsi="Ubuntu" w:cs="Arial"/>
        <w:sz w:val="18"/>
        <w:szCs w:val="28"/>
      </w:rPr>
      <w:sym w:font="Symbol" w:char="F0B7"/>
    </w:r>
    <w:r w:rsidRPr="004E7367">
      <w:rPr>
        <w:rFonts w:ascii="Ubuntu" w:hAnsi="Ubuntu" w:cs="Arial"/>
        <w:sz w:val="18"/>
        <w:szCs w:val="28"/>
      </w:rPr>
      <w:t xml:space="preserve"> Email reception@norfolksnowsports.com </w:t>
    </w:r>
    <w:r w:rsidR="004E7367" w:rsidRPr="004E7367">
      <w:rPr>
        <w:rFonts w:ascii="Ubuntu" w:hAnsi="Ubuntu" w:cs="Arial"/>
        <w:sz w:val="18"/>
        <w:szCs w:val="28"/>
      </w:rPr>
      <w:sym w:font="Symbol" w:char="F0B7"/>
    </w:r>
    <w:r w:rsidRPr="004E7367">
      <w:rPr>
        <w:rFonts w:ascii="Ubuntu" w:hAnsi="Ubuntu" w:cs="Arial"/>
        <w:sz w:val="18"/>
        <w:szCs w:val="28"/>
      </w:rPr>
      <w:t xml:space="preserve"> www.norfolksnowsports.com </w:t>
    </w:r>
  </w:p>
  <w:p w14:paraId="6E590F47" w14:textId="396A3FE0" w:rsidR="00CF75E5" w:rsidRPr="004E7367" w:rsidRDefault="00CF75E5" w:rsidP="005D2945">
    <w:pPr>
      <w:spacing w:line="360" w:lineRule="auto"/>
      <w:ind w:left="-720" w:right="-1054"/>
      <w:jc w:val="center"/>
      <w:rPr>
        <w:rFonts w:ascii="Ubuntu" w:hAnsi="Ubuntu" w:cs="Arial"/>
        <w:sz w:val="18"/>
        <w:szCs w:val="28"/>
      </w:rPr>
    </w:pPr>
    <w:r w:rsidRPr="004E7367">
      <w:rPr>
        <w:rFonts w:ascii="Ubuntu" w:hAnsi="Ubuntu" w:cs="Arial"/>
        <w:sz w:val="18"/>
        <w:szCs w:val="28"/>
      </w:rPr>
      <w:t xml:space="preserve">VAT No: 342 4439 67 </w:t>
    </w:r>
    <w:r w:rsidR="004E7367" w:rsidRPr="004E7367">
      <w:rPr>
        <w:rFonts w:ascii="Ubuntu" w:hAnsi="Ubuntu" w:cs="Arial"/>
        <w:sz w:val="18"/>
        <w:szCs w:val="28"/>
      </w:rPr>
      <w:sym w:font="Symbol" w:char="F0B7"/>
    </w:r>
    <w:r w:rsidRPr="004E7367">
      <w:rPr>
        <w:rFonts w:ascii="Ubuntu" w:hAnsi="Ubuntu" w:cs="Arial"/>
        <w:sz w:val="18"/>
        <w:szCs w:val="28"/>
      </w:rPr>
      <w:t xml:space="preserve"> Company Registration No. 1794099</w:t>
    </w:r>
    <w:r w:rsidR="004E7367" w:rsidRPr="004E7367">
      <w:rPr>
        <w:rFonts w:ascii="Ubuntu" w:hAnsi="Ubuntu" w:cs="Arial"/>
        <w:sz w:val="18"/>
        <w:szCs w:val="28"/>
      </w:rPr>
      <w:t xml:space="preserve"> </w:t>
    </w:r>
    <w:r w:rsidR="004E7367" w:rsidRPr="004E7367">
      <w:rPr>
        <w:rFonts w:ascii="Ubuntu" w:hAnsi="Ubuntu" w:cs="Arial"/>
        <w:sz w:val="18"/>
        <w:szCs w:val="28"/>
      </w:rPr>
      <w:sym w:font="Symbol" w:char="F0B7"/>
    </w:r>
    <w:r w:rsidR="004E7367" w:rsidRPr="004E7367">
      <w:rPr>
        <w:rFonts w:ascii="Ubuntu" w:hAnsi="Ubuntu" w:cs="Arial"/>
        <w:sz w:val="18"/>
        <w:szCs w:val="28"/>
      </w:rPr>
      <w:t xml:space="preserve"> </w:t>
    </w:r>
    <w:r w:rsidRPr="004E7367">
      <w:rPr>
        <w:rFonts w:ascii="Ubuntu" w:hAnsi="Ubuntu" w:cs="Arial"/>
        <w:sz w:val="18"/>
        <w:szCs w:val="28"/>
      </w:rPr>
      <w:t>Registered Office as above</w:t>
    </w:r>
  </w:p>
  <w:p w14:paraId="69AC0E00" w14:textId="77777777" w:rsidR="00CF75E5" w:rsidRDefault="00CF75E5" w:rsidP="00CF75E5">
    <w:pPr>
      <w:pStyle w:val="Footer"/>
    </w:pPr>
  </w:p>
  <w:p w14:paraId="08A215E8" w14:textId="77777777" w:rsidR="00CF75E5" w:rsidRDefault="00CF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023F" w14:textId="77777777" w:rsidR="00054644" w:rsidRDefault="00054644" w:rsidP="00316CFF">
      <w:r>
        <w:separator/>
      </w:r>
    </w:p>
  </w:footnote>
  <w:footnote w:type="continuationSeparator" w:id="0">
    <w:p w14:paraId="14C18B12" w14:textId="77777777" w:rsidR="00054644" w:rsidRDefault="00054644" w:rsidP="0031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1AD0" w14:textId="77777777" w:rsidR="004E7367" w:rsidRDefault="004E7367">
    <w:pPr>
      <w:pStyle w:val="Header"/>
      <w:rPr>
        <w:b/>
        <w:sz w:val="36"/>
      </w:rPr>
    </w:pPr>
  </w:p>
  <w:p w14:paraId="5337ED53" w14:textId="11F72385" w:rsidR="00316CFF" w:rsidRPr="004E7367" w:rsidRDefault="00316CFF">
    <w:pPr>
      <w:pStyle w:val="Header"/>
      <w:rPr>
        <w:b/>
        <w:sz w:val="2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F1C"/>
    <w:multiLevelType w:val="hybridMultilevel"/>
    <w:tmpl w:val="A6CEB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4E7246"/>
    <w:multiLevelType w:val="hybridMultilevel"/>
    <w:tmpl w:val="9ACE558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923429"/>
    <w:multiLevelType w:val="hybridMultilevel"/>
    <w:tmpl w:val="FC526F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87B92"/>
    <w:multiLevelType w:val="hybridMultilevel"/>
    <w:tmpl w:val="CEAC2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8787136">
    <w:abstractNumId w:val="1"/>
  </w:num>
  <w:num w:numId="2" w16cid:durableId="130096813">
    <w:abstractNumId w:val="0"/>
  </w:num>
  <w:num w:numId="3" w16cid:durableId="696084143">
    <w:abstractNumId w:val="3"/>
  </w:num>
  <w:num w:numId="4" w16cid:durableId="132620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FF"/>
    <w:rsid w:val="00054644"/>
    <w:rsid w:val="001979B5"/>
    <w:rsid w:val="00292899"/>
    <w:rsid w:val="00310133"/>
    <w:rsid w:val="00316CFF"/>
    <w:rsid w:val="00360446"/>
    <w:rsid w:val="003F44B8"/>
    <w:rsid w:val="004E7367"/>
    <w:rsid w:val="005D2945"/>
    <w:rsid w:val="006A2320"/>
    <w:rsid w:val="007214F0"/>
    <w:rsid w:val="007D7C4F"/>
    <w:rsid w:val="00861D54"/>
    <w:rsid w:val="0096080B"/>
    <w:rsid w:val="009B64D2"/>
    <w:rsid w:val="00B14ACA"/>
    <w:rsid w:val="00B21B8E"/>
    <w:rsid w:val="00B36D3A"/>
    <w:rsid w:val="00B838D0"/>
    <w:rsid w:val="00C86D38"/>
    <w:rsid w:val="00CF75E5"/>
    <w:rsid w:val="00FC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272B5"/>
  <w15:docId w15:val="{2AA5CE97-3DD0-4BFF-821E-A5B90F95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E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F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6CFF"/>
  </w:style>
  <w:style w:type="paragraph" w:styleId="Footer">
    <w:name w:val="footer"/>
    <w:basedOn w:val="Normal"/>
    <w:link w:val="FooterChar"/>
    <w:uiPriority w:val="99"/>
    <w:unhideWhenUsed/>
    <w:rsid w:val="00316CF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6CFF"/>
  </w:style>
  <w:style w:type="paragraph" w:styleId="BalloonText">
    <w:name w:val="Balloon Text"/>
    <w:basedOn w:val="Normal"/>
    <w:link w:val="BalloonTextChar"/>
    <w:uiPriority w:val="99"/>
    <w:semiHidden/>
    <w:unhideWhenUsed/>
    <w:rsid w:val="00316CFF"/>
    <w:rPr>
      <w:rFonts w:ascii="Tahoma" w:hAnsi="Tahoma" w:cs="Tahoma"/>
      <w:sz w:val="16"/>
      <w:szCs w:val="16"/>
    </w:rPr>
  </w:style>
  <w:style w:type="character" w:customStyle="1" w:styleId="BalloonTextChar">
    <w:name w:val="Balloon Text Char"/>
    <w:basedOn w:val="DefaultParagraphFont"/>
    <w:link w:val="BalloonText"/>
    <w:uiPriority w:val="99"/>
    <w:semiHidden/>
    <w:rsid w:val="00316CFF"/>
    <w:rPr>
      <w:rFonts w:ascii="Tahoma" w:hAnsi="Tahoma" w:cs="Tahoma"/>
      <w:sz w:val="16"/>
      <w:szCs w:val="16"/>
    </w:rPr>
  </w:style>
  <w:style w:type="paragraph" w:styleId="ListParagraph">
    <w:name w:val="List Paragraph"/>
    <w:basedOn w:val="Normal"/>
    <w:uiPriority w:val="34"/>
    <w:qFormat/>
    <w:rsid w:val="004E7367"/>
    <w:pPr>
      <w:ind w:left="720"/>
      <w:contextualSpacing/>
    </w:pPr>
  </w:style>
  <w:style w:type="character" w:styleId="Hyperlink">
    <w:name w:val="Hyperlink"/>
    <w:basedOn w:val="DefaultParagraphFont"/>
    <w:uiPriority w:val="99"/>
    <w:unhideWhenUsed/>
    <w:rsid w:val="00B14ACA"/>
    <w:rPr>
      <w:color w:val="0000FF" w:themeColor="hyperlink"/>
      <w:u w:val="single"/>
    </w:rPr>
  </w:style>
  <w:style w:type="character" w:styleId="UnresolvedMention">
    <w:name w:val="Unresolved Mention"/>
    <w:basedOn w:val="DefaultParagraphFont"/>
    <w:uiPriority w:val="99"/>
    <w:semiHidden/>
    <w:unhideWhenUsed/>
    <w:rsid w:val="006A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6111">
      <w:bodyDiv w:val="1"/>
      <w:marLeft w:val="0"/>
      <w:marRight w:val="0"/>
      <w:marTop w:val="0"/>
      <w:marBottom w:val="0"/>
      <w:divBdr>
        <w:top w:val="none" w:sz="0" w:space="0" w:color="auto"/>
        <w:left w:val="none" w:sz="0" w:space="0" w:color="auto"/>
        <w:bottom w:val="none" w:sz="0" w:space="0" w:color="auto"/>
        <w:right w:val="none" w:sz="0" w:space="0" w:color="auto"/>
      </w:divBdr>
    </w:div>
    <w:div w:id="14769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officer@norfolksnowspor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Office</cp:lastModifiedBy>
  <cp:revision>3</cp:revision>
  <cp:lastPrinted>2022-06-17T10:50:00Z</cp:lastPrinted>
  <dcterms:created xsi:type="dcterms:W3CDTF">2022-06-17T11:28:00Z</dcterms:created>
  <dcterms:modified xsi:type="dcterms:W3CDTF">2023-09-22T09:00:00Z</dcterms:modified>
</cp:coreProperties>
</file>